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95613" w:rsidTr="00E95613">
        <w:tc>
          <w:tcPr>
            <w:tcW w:w="4788" w:type="dxa"/>
          </w:tcPr>
          <w:p w:rsidR="00E95613" w:rsidRDefault="00A70EC6" w:rsidP="00E95613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4198DE00" wp14:editId="20896FBB">
                  <wp:extent cx="1943100" cy="720032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803" cy="72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EC6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</w:p>
          <w:p w:rsidR="00FB6034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  <w:r>
              <w:rPr>
                <w:color w:val="1F487C"/>
                <w:sz w:val="16"/>
                <w:szCs w:val="16"/>
              </w:rPr>
              <w:t xml:space="preserve">This work is made possible with funding from the </w:t>
            </w:r>
          </w:p>
          <w:p w:rsidR="00A70EC6" w:rsidRDefault="00FB6034" w:rsidP="00E95613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902895" wp14:editId="5C71B93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258445</wp:posOffset>
                  </wp:positionV>
                  <wp:extent cx="1933575" cy="393700"/>
                  <wp:effectExtent l="0" t="0" r="9525" b="6350"/>
                  <wp:wrapSquare wrapText="bothSides"/>
                  <wp:docPr id="2" name="Picture 2" descr="Lewin Logo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win Logo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EC6">
              <w:rPr>
                <w:color w:val="1F487C"/>
                <w:sz w:val="16"/>
                <w:szCs w:val="16"/>
              </w:rPr>
              <w:t>Maine State Innovation Model Initiative</w:t>
            </w:r>
          </w:p>
        </w:tc>
        <w:tc>
          <w:tcPr>
            <w:tcW w:w="4788" w:type="dxa"/>
          </w:tcPr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bookmarkStart w:id="0" w:name="_GoBack"/>
            <w:bookmarkEnd w:id="0"/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SIM </w:t>
            </w:r>
            <w:r w:rsidR="009057C2">
              <w:rPr>
                <w:b/>
                <w:bCs/>
                <w:color w:val="365F91" w:themeColor="accent1" w:themeShade="BF"/>
                <w:sz w:val="22"/>
                <w:szCs w:val="22"/>
              </w:rPr>
              <w:t>Evaluation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Subcommittee Meeting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Date: </w:t>
            </w:r>
            <w:r w:rsidR="0076412A">
              <w:rPr>
                <w:b/>
                <w:bCs/>
                <w:color w:val="365F91" w:themeColor="accent1" w:themeShade="BF"/>
                <w:sz w:val="22"/>
                <w:szCs w:val="22"/>
              </w:rPr>
              <w:t>September 7</w:t>
            </w:r>
            <w:r w:rsidR="000F1956">
              <w:rPr>
                <w:b/>
                <w:bCs/>
                <w:color w:val="365F91" w:themeColor="accent1" w:themeShade="BF"/>
                <w:sz w:val="22"/>
                <w:szCs w:val="22"/>
              </w:rPr>
              <w:t>, 201</w:t>
            </w:r>
            <w:r w:rsidR="0027674E">
              <w:rPr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="0077107F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Time: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>:</w:t>
            </w:r>
            <w:r w:rsidR="0076412A">
              <w:rPr>
                <w:b/>
                <w:bCs/>
                <w:color w:val="365F91" w:themeColor="accent1" w:themeShade="BF"/>
                <w:sz w:val="22"/>
                <w:szCs w:val="22"/>
              </w:rPr>
              <w:t>0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0 to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>:00 pm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B20D5F" w:rsidRPr="00B20D5F" w:rsidRDefault="00A70EC6" w:rsidP="00B20D5F">
            <w:pPr>
              <w:jc w:val="right"/>
              <w:rPr>
                <w:b/>
                <w:color w:val="1F497D"/>
              </w:rPr>
            </w:pPr>
            <w:r w:rsidRPr="00A70EC6">
              <w:rPr>
                <w:b/>
                <w:bCs/>
                <w:color w:val="365F91" w:themeColor="accent1" w:themeShade="BF"/>
              </w:rPr>
              <w:t xml:space="preserve">Location: </w:t>
            </w:r>
            <w:r w:rsidR="00B20D5F" w:rsidRPr="00B20D5F">
              <w:rPr>
                <w:b/>
                <w:color w:val="1F497D"/>
              </w:rPr>
              <w:t>Pine Tree Room</w:t>
            </w:r>
          </w:p>
          <w:p w:rsidR="00A70EC6" w:rsidRPr="00684D33" w:rsidRDefault="00B20D5F" w:rsidP="00B20D5F">
            <w:pPr>
              <w:jc w:val="right"/>
              <w:rPr>
                <w:color w:val="1F497D"/>
              </w:rPr>
            </w:pPr>
            <w:r w:rsidRPr="00B20D5F">
              <w:rPr>
                <w:b/>
                <w:color w:val="1F497D"/>
              </w:rPr>
              <w:t>2 Anthony Avenue, Augusta</w:t>
            </w:r>
          </w:p>
          <w:p w:rsidR="00B91083" w:rsidRDefault="00FB6034" w:rsidP="009057C2">
            <w:pPr>
              <w:pStyle w:val="Default"/>
              <w:jc w:val="right"/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WebEx</w:t>
            </w:r>
            <w:r w:rsidR="00B91083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and conference call information below</w:t>
            </w:r>
          </w:p>
        </w:tc>
      </w:tr>
    </w:tbl>
    <w:p w:rsidR="00E95613" w:rsidRDefault="007C1395" w:rsidP="00DB0934">
      <w:pPr>
        <w:pStyle w:val="Default"/>
        <w:jc w:val="center"/>
      </w:pPr>
      <w:r w:rsidRPr="007C1395">
        <w:rPr>
          <w:b/>
        </w:rPr>
        <w:sym w:font="Symbol" w:char="F0BE"/>
      </w:r>
      <w:r w:rsidRPr="007C1395">
        <w:rPr>
          <w:b/>
        </w:rPr>
        <w:t xml:space="preserve"> Agenda </w:t>
      </w:r>
      <w:r w:rsidRPr="007C1395">
        <w:rPr>
          <w:b/>
        </w:rPr>
        <w:sym w:font="Symbol" w:char="F0B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58"/>
        <w:gridCol w:w="4140"/>
        <w:gridCol w:w="3978"/>
      </w:tblGrid>
      <w:tr w:rsidR="00CB3868" w:rsidTr="002876E4">
        <w:trPr>
          <w:trHeight w:val="1149"/>
        </w:trPr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CB3868" w:rsidRPr="00366D2B" w:rsidRDefault="00B20D5F" w:rsidP="007C1395">
            <w:pPr>
              <w:spacing w:before="120" w:after="120"/>
            </w:pPr>
            <w:r>
              <w:t>2</w:t>
            </w:r>
            <w:r w:rsidR="0076412A">
              <w:t>:0</w:t>
            </w:r>
            <w:r w:rsidR="00622259">
              <w:t>0</w:t>
            </w:r>
            <w:r w:rsidR="00F46A46" w:rsidRPr="00366D2B">
              <w:t xml:space="preserve">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B6034" w:rsidRPr="00366D2B" w:rsidRDefault="00FB6034" w:rsidP="007C1395">
            <w:pPr>
              <w:spacing w:before="120" w:after="120"/>
            </w:pPr>
            <w:r w:rsidRPr="00366D2B">
              <w:t>Welcome and Introductions</w:t>
            </w:r>
          </w:p>
          <w:p w:rsidR="00FB6034" w:rsidRPr="00366D2B" w:rsidRDefault="00FB6034" w:rsidP="007C1395">
            <w:pPr>
              <w:spacing w:before="120" w:after="120"/>
            </w:pPr>
            <w:r w:rsidRPr="00366D2B">
              <w:t>Goals of meeting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6A6540" w:rsidRDefault="00CB3868" w:rsidP="006A6540">
            <w:pPr>
              <w:spacing w:before="120" w:after="120"/>
            </w:pPr>
            <w:r w:rsidRPr="00366D2B">
              <w:t>Amy Wagner</w:t>
            </w:r>
            <w:r w:rsidR="00F46A46" w:rsidRPr="00366D2B">
              <w:t xml:space="preserve">, QI Program Manager, </w:t>
            </w:r>
            <w:r w:rsidR="00EA3409" w:rsidRPr="00366D2B">
              <w:t>OCQI</w:t>
            </w:r>
            <w:r w:rsidR="00FB6034" w:rsidRPr="00366D2B">
              <w:t xml:space="preserve"> </w:t>
            </w:r>
          </w:p>
          <w:p w:rsidR="006A6540" w:rsidRPr="00366D2B" w:rsidRDefault="00E078BE" w:rsidP="002876E4">
            <w:pPr>
              <w:spacing w:before="120" w:after="120"/>
            </w:pPr>
            <w:r>
              <w:t>Kathy Woods</w:t>
            </w:r>
            <w:r w:rsidR="00F46A46" w:rsidRPr="00366D2B">
              <w:t>, The Lewin Group</w:t>
            </w:r>
          </w:p>
        </w:tc>
      </w:tr>
      <w:tr w:rsidR="001126BA" w:rsidTr="002876E4">
        <w:trPr>
          <w:trHeight w:val="699"/>
        </w:trPr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Default="0076412A" w:rsidP="001126BA">
            <w:pPr>
              <w:spacing w:before="120" w:after="120"/>
            </w:pPr>
            <w:r>
              <w:t>2:1</w:t>
            </w:r>
            <w:r w:rsidR="001126BA">
              <w:t>0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Pr="00366D2B" w:rsidRDefault="001126BA" w:rsidP="005725AC">
            <w:pPr>
              <w:spacing w:before="120" w:after="120"/>
            </w:pPr>
            <w:r w:rsidRPr="00366D2B">
              <w:t xml:space="preserve">Review and Approve </w:t>
            </w:r>
            <w:r w:rsidR="005725AC">
              <w:t>June 1</w:t>
            </w:r>
            <w:r w:rsidR="00167D8E">
              <w:t>, 2016</w:t>
            </w:r>
            <w:r w:rsidRPr="00366D2B">
              <w:t xml:space="preserve"> Meeting Minutes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Pr="00366D2B" w:rsidRDefault="001126BA" w:rsidP="00DA138A">
            <w:pPr>
              <w:spacing w:before="120" w:after="120"/>
            </w:pPr>
            <w:r>
              <w:t>Kathy Woods</w:t>
            </w:r>
            <w:r w:rsidR="00A17CC5">
              <w:t xml:space="preserve">, Lewin </w:t>
            </w:r>
          </w:p>
        </w:tc>
      </w:tr>
      <w:tr w:rsidR="005725AC" w:rsidTr="00C15390">
        <w:tc>
          <w:tcPr>
            <w:tcW w:w="1458" w:type="dxa"/>
            <w:vAlign w:val="center"/>
          </w:tcPr>
          <w:p w:rsidR="005725AC" w:rsidRDefault="0076412A" w:rsidP="005725AC">
            <w:pPr>
              <w:spacing w:before="120" w:after="120"/>
            </w:pPr>
            <w:r>
              <w:t>2:1</w:t>
            </w:r>
            <w:r w:rsidR="005725AC">
              <w:t>5 pm</w:t>
            </w:r>
          </w:p>
        </w:tc>
        <w:tc>
          <w:tcPr>
            <w:tcW w:w="4140" w:type="dxa"/>
            <w:vAlign w:val="center"/>
          </w:tcPr>
          <w:p w:rsidR="005725AC" w:rsidRDefault="0076412A" w:rsidP="002876E4">
            <w:pPr>
              <w:spacing w:before="120" w:after="120"/>
            </w:pPr>
            <w:r>
              <w:t xml:space="preserve">JSI Evaluation of </w:t>
            </w:r>
            <w:r w:rsidR="005725AC">
              <w:t>N</w:t>
            </w:r>
            <w:r>
              <w:t>DPP</w:t>
            </w:r>
            <w:r w:rsidR="00624E93">
              <w:t xml:space="preserve"> </w:t>
            </w:r>
            <w:r>
              <w:t xml:space="preserve">and CHW </w:t>
            </w:r>
          </w:p>
        </w:tc>
        <w:tc>
          <w:tcPr>
            <w:tcW w:w="3978" w:type="dxa"/>
            <w:vAlign w:val="center"/>
          </w:tcPr>
          <w:p w:rsidR="005725AC" w:rsidRDefault="005725AC" w:rsidP="00624E93">
            <w:pPr>
              <w:spacing w:before="120" w:after="120"/>
            </w:pPr>
            <w:r>
              <w:t>Na</w:t>
            </w:r>
            <w:r w:rsidR="00624E93">
              <w:t>tali</w:t>
            </w:r>
            <w:r>
              <w:t xml:space="preserve">e </w:t>
            </w:r>
            <w:r w:rsidR="00624E93">
              <w:t>Truesdell</w:t>
            </w:r>
            <w:r>
              <w:t xml:space="preserve">, </w:t>
            </w:r>
            <w:r w:rsidR="00624E93">
              <w:t>John Snow Inc.</w:t>
            </w:r>
          </w:p>
          <w:p w:rsidR="00624E93" w:rsidRDefault="00624E93" w:rsidP="00624E93">
            <w:pPr>
              <w:spacing w:before="120" w:after="120"/>
            </w:pPr>
            <w:r>
              <w:t>Terri Greene, John Snow Inc.</w:t>
            </w:r>
          </w:p>
        </w:tc>
      </w:tr>
      <w:tr w:rsidR="002876E4" w:rsidTr="00471B32">
        <w:tc>
          <w:tcPr>
            <w:tcW w:w="1458" w:type="dxa"/>
            <w:tcBorders>
              <w:top w:val="single" w:sz="4" w:space="0" w:color="365F91" w:themeColor="accent1" w:themeShade="BF"/>
            </w:tcBorders>
            <w:vAlign w:val="center"/>
          </w:tcPr>
          <w:p w:rsidR="002876E4" w:rsidRDefault="002876E4" w:rsidP="005725AC">
            <w:pPr>
              <w:spacing w:before="120" w:after="120"/>
            </w:pPr>
            <w:r>
              <w:t>3:15pm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</w:tcBorders>
            <w:vAlign w:val="center"/>
          </w:tcPr>
          <w:p w:rsidR="002876E4" w:rsidRDefault="002876E4" w:rsidP="0077107F">
            <w:pPr>
              <w:spacing w:before="120" w:after="120"/>
            </w:pPr>
            <w:r>
              <w:t>Update on Steering Committee &amp; MPOC activities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</w:tcBorders>
            <w:vAlign w:val="center"/>
          </w:tcPr>
          <w:p w:rsidR="002876E4" w:rsidRDefault="002876E4" w:rsidP="00DA138A">
            <w:pPr>
              <w:spacing w:before="120" w:after="120"/>
            </w:pPr>
            <w:r>
              <w:t>Gloria Aponte-Clark, SIM Project Director</w:t>
            </w:r>
          </w:p>
        </w:tc>
      </w:tr>
      <w:tr w:rsidR="00CB3868" w:rsidTr="00471B32">
        <w:tc>
          <w:tcPr>
            <w:tcW w:w="1458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5725AC" w:rsidP="002876E4">
            <w:pPr>
              <w:spacing w:before="120" w:after="120"/>
            </w:pPr>
            <w:r>
              <w:t>3</w:t>
            </w:r>
            <w:r w:rsidR="00941927">
              <w:t>:</w:t>
            </w:r>
            <w:r w:rsidR="002876E4">
              <w:t>2</w:t>
            </w:r>
            <w:r w:rsidR="00B77F48">
              <w:t>5</w:t>
            </w:r>
            <w:r w:rsidR="00941927">
              <w:t xml:space="preserve"> pm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C2617C" w:rsidP="0077107F">
            <w:pPr>
              <w:spacing w:before="120" w:after="120"/>
            </w:pPr>
            <w:r>
              <w:t>Provider, Stakeholder and Consumer Interview update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</w:tcBorders>
            <w:vAlign w:val="center"/>
          </w:tcPr>
          <w:p w:rsidR="00E078BE" w:rsidRPr="00366D2B" w:rsidRDefault="00C2617C" w:rsidP="00DA138A">
            <w:pPr>
              <w:spacing w:before="120" w:after="120"/>
            </w:pPr>
            <w:bookmarkStart w:id="1" w:name="OLE_LINK1"/>
            <w:bookmarkStart w:id="2" w:name="OLE_LINK2"/>
            <w:r>
              <w:t>Kathy Woods, Lewin</w:t>
            </w:r>
            <w:bookmarkEnd w:id="1"/>
            <w:bookmarkEnd w:id="2"/>
          </w:p>
        </w:tc>
      </w:tr>
      <w:tr w:rsidR="002876E4" w:rsidTr="002876E4">
        <w:trPr>
          <w:trHeight w:val="584"/>
        </w:trPr>
        <w:tc>
          <w:tcPr>
            <w:tcW w:w="1458" w:type="dxa"/>
            <w:vAlign w:val="center"/>
          </w:tcPr>
          <w:p w:rsidR="002876E4" w:rsidRDefault="002876E4" w:rsidP="002876E4">
            <w:pPr>
              <w:spacing w:before="120" w:after="120"/>
            </w:pPr>
            <w:r>
              <w:t>3:30 pm</w:t>
            </w:r>
          </w:p>
        </w:tc>
        <w:tc>
          <w:tcPr>
            <w:tcW w:w="4140" w:type="dxa"/>
          </w:tcPr>
          <w:p w:rsidR="002876E4" w:rsidRDefault="002876E4" w:rsidP="00B77F48">
            <w:pPr>
              <w:spacing w:before="120" w:after="120"/>
            </w:pPr>
            <w:r>
              <w:t>Public Dashboard Updates and Trends</w:t>
            </w:r>
          </w:p>
        </w:tc>
        <w:tc>
          <w:tcPr>
            <w:tcW w:w="3978" w:type="dxa"/>
          </w:tcPr>
          <w:p w:rsidR="002876E4" w:rsidRDefault="002876E4" w:rsidP="00B77F48">
            <w:pPr>
              <w:spacing w:before="120" w:after="120"/>
            </w:pPr>
            <w:r>
              <w:t>Tanya Disney, Lewin</w:t>
            </w:r>
          </w:p>
        </w:tc>
      </w:tr>
      <w:tr w:rsidR="00B34EB6" w:rsidTr="002876E4">
        <w:trPr>
          <w:trHeight w:val="584"/>
        </w:trPr>
        <w:tc>
          <w:tcPr>
            <w:tcW w:w="1458" w:type="dxa"/>
            <w:vAlign w:val="center"/>
          </w:tcPr>
          <w:p w:rsidR="00B34EB6" w:rsidRPr="00366D2B" w:rsidRDefault="00B77F48" w:rsidP="002876E4">
            <w:pPr>
              <w:spacing w:before="120" w:after="120"/>
            </w:pPr>
            <w:r>
              <w:t>3:</w:t>
            </w:r>
            <w:r w:rsidR="002876E4">
              <w:t>40</w:t>
            </w:r>
            <w:r w:rsidR="00020463">
              <w:t xml:space="preserve"> </w:t>
            </w:r>
            <w:r w:rsidR="00B34EB6">
              <w:t xml:space="preserve">pm </w:t>
            </w:r>
          </w:p>
        </w:tc>
        <w:tc>
          <w:tcPr>
            <w:tcW w:w="4140" w:type="dxa"/>
          </w:tcPr>
          <w:p w:rsidR="00B34EB6" w:rsidRPr="00230A45" w:rsidRDefault="00C2617C" w:rsidP="00B77F48">
            <w:pPr>
              <w:spacing w:before="120" w:after="120"/>
            </w:pPr>
            <w:r>
              <w:t>Special Studies Update and Next Steps</w:t>
            </w:r>
          </w:p>
        </w:tc>
        <w:tc>
          <w:tcPr>
            <w:tcW w:w="3978" w:type="dxa"/>
          </w:tcPr>
          <w:p w:rsidR="00B34EB6" w:rsidRPr="00230A45" w:rsidRDefault="002876E4" w:rsidP="002876E4">
            <w:pPr>
              <w:spacing w:before="120" w:after="120"/>
            </w:pPr>
            <w:r>
              <w:t>Tanya Disney</w:t>
            </w:r>
            <w:r w:rsidR="00B77F48">
              <w:t xml:space="preserve"> &amp; Kathy Woods, Lewin</w:t>
            </w:r>
          </w:p>
        </w:tc>
      </w:tr>
      <w:tr w:rsidR="002022B6" w:rsidTr="0012531D">
        <w:tc>
          <w:tcPr>
            <w:tcW w:w="1458" w:type="dxa"/>
            <w:vAlign w:val="center"/>
          </w:tcPr>
          <w:p w:rsidR="002022B6" w:rsidRDefault="002022B6" w:rsidP="0088161B">
            <w:pPr>
              <w:spacing w:before="120" w:after="120"/>
            </w:pPr>
            <w:r>
              <w:t>3:50 pm</w:t>
            </w:r>
          </w:p>
        </w:tc>
        <w:tc>
          <w:tcPr>
            <w:tcW w:w="4140" w:type="dxa"/>
            <w:vAlign w:val="center"/>
          </w:tcPr>
          <w:p w:rsidR="002022B6" w:rsidRPr="00366D2B" w:rsidRDefault="002022B6" w:rsidP="00F4711F">
            <w:pPr>
              <w:spacing w:before="120" w:after="120"/>
            </w:pPr>
            <w:r>
              <w:t>Time for Public Comment</w:t>
            </w:r>
          </w:p>
        </w:tc>
        <w:tc>
          <w:tcPr>
            <w:tcW w:w="3978" w:type="dxa"/>
          </w:tcPr>
          <w:p w:rsidR="002022B6" w:rsidRDefault="002022B6">
            <w:r w:rsidRPr="00D15ECE">
              <w:t>Kathy Woods, Lewin</w:t>
            </w:r>
          </w:p>
        </w:tc>
      </w:tr>
      <w:tr w:rsidR="002022B6" w:rsidTr="0012531D">
        <w:tc>
          <w:tcPr>
            <w:tcW w:w="1458" w:type="dxa"/>
            <w:vAlign w:val="center"/>
          </w:tcPr>
          <w:p w:rsidR="002022B6" w:rsidRDefault="002022B6" w:rsidP="00B77F48">
            <w:pPr>
              <w:spacing w:before="120" w:after="120"/>
            </w:pPr>
            <w:r>
              <w:t>3:55 pm</w:t>
            </w:r>
          </w:p>
        </w:tc>
        <w:tc>
          <w:tcPr>
            <w:tcW w:w="4140" w:type="dxa"/>
            <w:vAlign w:val="center"/>
          </w:tcPr>
          <w:p w:rsidR="002022B6" w:rsidRPr="00366D2B" w:rsidRDefault="002022B6" w:rsidP="00F4711F">
            <w:pPr>
              <w:spacing w:before="120" w:after="120"/>
            </w:pPr>
            <w:r>
              <w:t>Next Steps</w:t>
            </w:r>
          </w:p>
        </w:tc>
        <w:tc>
          <w:tcPr>
            <w:tcW w:w="3978" w:type="dxa"/>
          </w:tcPr>
          <w:p w:rsidR="002022B6" w:rsidRDefault="002022B6">
            <w:r w:rsidRPr="00D15ECE">
              <w:t>Kathy Woods, Lewin</w:t>
            </w:r>
          </w:p>
        </w:tc>
      </w:tr>
      <w:tr w:rsidR="002022B6" w:rsidTr="0012531D">
        <w:tc>
          <w:tcPr>
            <w:tcW w:w="145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2022B6" w:rsidRPr="00366D2B" w:rsidRDefault="002022B6" w:rsidP="007C1395">
            <w:pPr>
              <w:spacing w:before="120" w:after="120"/>
            </w:pPr>
            <w:r>
              <w:t>4</w:t>
            </w:r>
            <w:r w:rsidRPr="00366D2B">
              <w:t xml:space="preserve">:00 pm 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2022B6" w:rsidRPr="00366D2B" w:rsidRDefault="002022B6" w:rsidP="007C1395">
            <w:pPr>
              <w:spacing w:before="120" w:after="120"/>
            </w:pPr>
            <w:r w:rsidRPr="00366D2B">
              <w:t>Adjourn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</w:tcPr>
          <w:p w:rsidR="002022B6" w:rsidRDefault="002022B6">
            <w:r w:rsidRPr="00D15ECE">
              <w:t>Kathy Woods, Lewin</w:t>
            </w:r>
          </w:p>
        </w:tc>
      </w:tr>
    </w:tbl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/>
      </w:r>
      <w:hyperlink r:id="rId11" w:history="1">
        <w:r>
          <w:rPr>
            <w:rStyle w:val="Hyperlink"/>
            <w:rFonts w:ascii="Arial" w:hAnsi="Arial" w:cs="Arial"/>
            <w:color w:val="00AFF9"/>
            <w:sz w:val="24"/>
            <w:szCs w:val="24"/>
          </w:rPr>
          <w:t>Join We</w:t>
        </w:r>
        <w:r>
          <w:rPr>
            <w:rStyle w:val="Hyperlink"/>
            <w:rFonts w:ascii="Arial" w:hAnsi="Arial" w:cs="Arial"/>
            <w:color w:val="00AFF9"/>
            <w:sz w:val="24"/>
            <w:szCs w:val="24"/>
          </w:rPr>
          <w:t>b</w:t>
        </w:r>
        <w:r>
          <w:rPr>
            <w:rStyle w:val="Hyperlink"/>
            <w:rFonts w:ascii="Arial" w:hAnsi="Arial" w:cs="Arial"/>
            <w:color w:val="00AFF9"/>
            <w:sz w:val="24"/>
            <w:szCs w:val="24"/>
          </w:rPr>
          <w:t>Ex meeting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 xml:space="preserve">Meeting number: </w:t>
      </w:r>
      <w:r>
        <w:rPr>
          <w:rFonts w:ascii="Arial" w:hAnsi="Arial" w:cs="Arial"/>
          <w:color w:val="666666"/>
          <w:sz w:val="24"/>
          <w:szCs w:val="24"/>
        </w:rPr>
        <w:tab/>
        <w:t xml:space="preserve">649 663 762 </w:t>
      </w:r>
      <w:r>
        <w:rPr>
          <w:rFonts w:ascii="Arial" w:hAnsi="Arial" w:cs="Arial"/>
          <w:color w:val="666666"/>
          <w:sz w:val="24"/>
          <w:szCs w:val="24"/>
        </w:rPr>
        <w:tab/>
      </w:r>
    </w:p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Meeting password:</w:t>
      </w:r>
      <w:r>
        <w:rPr>
          <w:rFonts w:ascii="Arial" w:hAnsi="Arial" w:cs="Arial"/>
          <w:color w:val="666666"/>
          <w:sz w:val="24"/>
          <w:szCs w:val="24"/>
        </w:rPr>
        <w:tab/>
        <w:t>Lewin</w:t>
      </w:r>
      <w:r>
        <w:rPr>
          <w:rFonts w:ascii="Arial" w:hAnsi="Arial" w:cs="Arial"/>
          <w:color w:val="666666"/>
          <w:sz w:val="24"/>
          <w:szCs w:val="24"/>
        </w:rPr>
        <w:tab/>
      </w:r>
    </w:p>
    <w:p w:rsidR="002876E4" w:rsidRDefault="002876E4" w:rsidP="002876E4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 </w:t>
      </w: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color w:val="666666"/>
          <w:sz w:val="24"/>
          <w:szCs w:val="24"/>
        </w:rPr>
        <w:t>Join by phone</w:t>
      </w:r>
      <w:r>
        <w:rPr>
          <w:rFonts w:ascii="Arial" w:hAnsi="Arial" w:cs="Arial"/>
          <w:sz w:val="28"/>
          <w:szCs w:val="28"/>
        </w:rPr>
        <w:t xml:space="preserve">  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666666"/>
          <w:sz w:val="24"/>
          <w:szCs w:val="24"/>
        </w:rPr>
        <w:t>US\Canada: 1-763-957-6300</w:t>
      </w:r>
      <w:r>
        <w:rPr>
          <w:rFonts w:ascii="Arial" w:hAnsi="Arial" w:cs="Arial"/>
          <w:sz w:val="28"/>
          <w:szCs w:val="28"/>
        </w:rPr>
        <w:t xml:space="preserve">  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666666"/>
          <w:sz w:val="20"/>
          <w:szCs w:val="20"/>
        </w:rPr>
        <w:t>Your Cisco Unified MeetingPlace meeting ID: 649 663 762</w:t>
      </w:r>
      <w:r>
        <w:rPr>
          <w:rFonts w:ascii="Arial" w:hAnsi="Arial" w:cs="Arial"/>
          <w:sz w:val="28"/>
          <w:szCs w:val="28"/>
        </w:rPr>
        <w:t xml:space="preserve">  </w:t>
      </w:r>
    </w:p>
    <w:p w:rsidR="00FD4F1F" w:rsidRDefault="00FD4F1F" w:rsidP="00FD4F1F">
      <w:pPr>
        <w:spacing w:line="300" w:lineRule="atLeast"/>
        <w:rPr>
          <w:rFonts w:ascii="Arial" w:hAnsi="Arial" w:cs="Arial"/>
          <w:vanish/>
          <w:color w:val="666666"/>
          <w:sz w:val="23"/>
          <w:szCs w:val="23"/>
        </w:rPr>
      </w:pPr>
    </w:p>
    <w:p w:rsidR="0077107F" w:rsidRPr="0077107F" w:rsidRDefault="0077107F" w:rsidP="00B20D5F"/>
    <w:sectPr w:rsidR="0077107F" w:rsidRPr="0077107F" w:rsidSect="00DB0934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7A" w:rsidRDefault="00BF687A" w:rsidP="005E273A">
      <w:pPr>
        <w:spacing w:after="0" w:line="240" w:lineRule="auto"/>
      </w:pPr>
      <w:r>
        <w:separator/>
      </w:r>
    </w:p>
  </w:endnote>
  <w:endnote w:type="continuationSeparator" w:id="0">
    <w:p w:rsidR="00BF687A" w:rsidRDefault="00BF687A" w:rsidP="005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7A" w:rsidRDefault="00BF687A" w:rsidP="005E273A">
      <w:pPr>
        <w:spacing w:after="0" w:line="240" w:lineRule="auto"/>
      </w:pPr>
      <w:r>
        <w:separator/>
      </w:r>
    </w:p>
  </w:footnote>
  <w:footnote w:type="continuationSeparator" w:id="0">
    <w:p w:rsidR="00BF687A" w:rsidRDefault="00BF687A" w:rsidP="005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E0B"/>
    <w:multiLevelType w:val="hybridMultilevel"/>
    <w:tmpl w:val="49C457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C0AD8"/>
    <w:multiLevelType w:val="hybridMultilevel"/>
    <w:tmpl w:val="39BC3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D6F24"/>
    <w:multiLevelType w:val="hybridMultilevel"/>
    <w:tmpl w:val="F0A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5FB"/>
    <w:multiLevelType w:val="hybridMultilevel"/>
    <w:tmpl w:val="7BF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2015"/>
    <w:multiLevelType w:val="hybridMultilevel"/>
    <w:tmpl w:val="09A2D900"/>
    <w:lvl w:ilvl="0" w:tplc="8A92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2B68E">
      <w:start w:val="5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6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86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4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8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8"/>
    <w:rsid w:val="00012B45"/>
    <w:rsid w:val="00020463"/>
    <w:rsid w:val="00032988"/>
    <w:rsid w:val="00082FCE"/>
    <w:rsid w:val="00091148"/>
    <w:rsid w:val="000F1956"/>
    <w:rsid w:val="00100EF1"/>
    <w:rsid w:val="001126BA"/>
    <w:rsid w:val="0014387F"/>
    <w:rsid w:val="00167D8E"/>
    <w:rsid w:val="001B7907"/>
    <w:rsid w:val="001C783C"/>
    <w:rsid w:val="001E58BD"/>
    <w:rsid w:val="002022B6"/>
    <w:rsid w:val="00222E32"/>
    <w:rsid w:val="00252954"/>
    <w:rsid w:val="00256655"/>
    <w:rsid w:val="0027674E"/>
    <w:rsid w:val="002876E4"/>
    <w:rsid w:val="002B5834"/>
    <w:rsid w:val="002C0390"/>
    <w:rsid w:val="002C45E4"/>
    <w:rsid w:val="002F625C"/>
    <w:rsid w:val="00300BAC"/>
    <w:rsid w:val="0031557F"/>
    <w:rsid w:val="00337697"/>
    <w:rsid w:val="00357E48"/>
    <w:rsid w:val="00362041"/>
    <w:rsid w:val="00366D2B"/>
    <w:rsid w:val="00372075"/>
    <w:rsid w:val="003772ED"/>
    <w:rsid w:val="0038046A"/>
    <w:rsid w:val="003B3606"/>
    <w:rsid w:val="003F3F44"/>
    <w:rsid w:val="00433DFE"/>
    <w:rsid w:val="004448D0"/>
    <w:rsid w:val="00471B32"/>
    <w:rsid w:val="00474A25"/>
    <w:rsid w:val="00480A5D"/>
    <w:rsid w:val="004C2EDC"/>
    <w:rsid w:val="00504598"/>
    <w:rsid w:val="00507FE6"/>
    <w:rsid w:val="00535F3A"/>
    <w:rsid w:val="0054391F"/>
    <w:rsid w:val="00553C6C"/>
    <w:rsid w:val="005725AC"/>
    <w:rsid w:val="00573383"/>
    <w:rsid w:val="0059197C"/>
    <w:rsid w:val="005A511F"/>
    <w:rsid w:val="005A7D06"/>
    <w:rsid w:val="005C4A77"/>
    <w:rsid w:val="005E273A"/>
    <w:rsid w:val="005F2A0B"/>
    <w:rsid w:val="00614B69"/>
    <w:rsid w:val="0061739C"/>
    <w:rsid w:val="00622259"/>
    <w:rsid w:val="00624E93"/>
    <w:rsid w:val="00627F79"/>
    <w:rsid w:val="00653564"/>
    <w:rsid w:val="00653BC3"/>
    <w:rsid w:val="0066059E"/>
    <w:rsid w:val="00666C31"/>
    <w:rsid w:val="006739BE"/>
    <w:rsid w:val="00684D33"/>
    <w:rsid w:val="006A097D"/>
    <w:rsid w:val="006A6540"/>
    <w:rsid w:val="006B337F"/>
    <w:rsid w:val="006C3E43"/>
    <w:rsid w:val="006D32F1"/>
    <w:rsid w:val="006D6BD6"/>
    <w:rsid w:val="006E3A29"/>
    <w:rsid w:val="006F1386"/>
    <w:rsid w:val="00706158"/>
    <w:rsid w:val="00731AC5"/>
    <w:rsid w:val="00737A61"/>
    <w:rsid w:val="00752692"/>
    <w:rsid w:val="0076412A"/>
    <w:rsid w:val="0077107F"/>
    <w:rsid w:val="007862BF"/>
    <w:rsid w:val="007951F2"/>
    <w:rsid w:val="007C1395"/>
    <w:rsid w:val="007C77E3"/>
    <w:rsid w:val="00814208"/>
    <w:rsid w:val="008161D1"/>
    <w:rsid w:val="00874080"/>
    <w:rsid w:val="0088161B"/>
    <w:rsid w:val="008957E7"/>
    <w:rsid w:val="009057C2"/>
    <w:rsid w:val="00941927"/>
    <w:rsid w:val="009577C6"/>
    <w:rsid w:val="009A60D7"/>
    <w:rsid w:val="00A029C3"/>
    <w:rsid w:val="00A0724E"/>
    <w:rsid w:val="00A17343"/>
    <w:rsid w:val="00A17CC5"/>
    <w:rsid w:val="00A70EC6"/>
    <w:rsid w:val="00A8310E"/>
    <w:rsid w:val="00AC2CD9"/>
    <w:rsid w:val="00AC74EB"/>
    <w:rsid w:val="00AD6074"/>
    <w:rsid w:val="00B20D5F"/>
    <w:rsid w:val="00B34EB6"/>
    <w:rsid w:val="00B5298A"/>
    <w:rsid w:val="00B5384E"/>
    <w:rsid w:val="00B67CD5"/>
    <w:rsid w:val="00B77F48"/>
    <w:rsid w:val="00B84C94"/>
    <w:rsid w:val="00B91083"/>
    <w:rsid w:val="00BF687A"/>
    <w:rsid w:val="00BF6BE1"/>
    <w:rsid w:val="00C25267"/>
    <w:rsid w:val="00C2617C"/>
    <w:rsid w:val="00C30FB4"/>
    <w:rsid w:val="00C62157"/>
    <w:rsid w:val="00C83E73"/>
    <w:rsid w:val="00C85AFF"/>
    <w:rsid w:val="00CB30E6"/>
    <w:rsid w:val="00CB3868"/>
    <w:rsid w:val="00CC133C"/>
    <w:rsid w:val="00CD09E7"/>
    <w:rsid w:val="00D0188F"/>
    <w:rsid w:val="00D32782"/>
    <w:rsid w:val="00D722BC"/>
    <w:rsid w:val="00D81888"/>
    <w:rsid w:val="00DA138A"/>
    <w:rsid w:val="00DA3577"/>
    <w:rsid w:val="00DA3B0C"/>
    <w:rsid w:val="00DB0934"/>
    <w:rsid w:val="00DB1839"/>
    <w:rsid w:val="00DD7E62"/>
    <w:rsid w:val="00DE107F"/>
    <w:rsid w:val="00DE5F21"/>
    <w:rsid w:val="00E078BE"/>
    <w:rsid w:val="00E95204"/>
    <w:rsid w:val="00E95613"/>
    <w:rsid w:val="00EA3409"/>
    <w:rsid w:val="00EC28F1"/>
    <w:rsid w:val="00F16004"/>
    <w:rsid w:val="00F46A46"/>
    <w:rsid w:val="00F4711F"/>
    <w:rsid w:val="00F65F36"/>
    <w:rsid w:val="00F7398C"/>
    <w:rsid w:val="00F96F7E"/>
    <w:rsid w:val="00FB6034"/>
    <w:rsid w:val="00FC4028"/>
    <w:rsid w:val="00FD4F1F"/>
    <w:rsid w:val="00FF25F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  <w:style w:type="character" w:styleId="FollowedHyperlink">
    <w:name w:val="FollowedHyperlink"/>
    <w:basedOn w:val="DefaultParagraphFont"/>
    <w:uiPriority w:val="99"/>
    <w:semiHidden/>
    <w:unhideWhenUsed/>
    <w:rsid w:val="00EC2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  <w:style w:type="character" w:styleId="FollowedHyperlink">
    <w:name w:val="FollowedHyperlink"/>
    <w:basedOn w:val="DefaultParagraphFont"/>
    <w:uiPriority w:val="99"/>
    <w:semiHidden/>
    <w:unhideWhenUsed/>
    <w:rsid w:val="00EC2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97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8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5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86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035">
          <w:marLeft w:val="89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9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3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43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95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4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19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6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860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36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tum.webex.com/optum/j.php?MTID=m0a74556d8ad9b0f8516029d927f3476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7212-5F1C-4196-ABB2-1231207F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Lewin Group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Newman</dc:creator>
  <cp:lastModifiedBy>Katherine Woods</cp:lastModifiedBy>
  <cp:revision>3</cp:revision>
  <cp:lastPrinted>2016-01-29T15:55:00Z</cp:lastPrinted>
  <dcterms:created xsi:type="dcterms:W3CDTF">2016-09-02T12:22:00Z</dcterms:created>
  <dcterms:modified xsi:type="dcterms:W3CDTF">2016-09-02T12:23:00Z</dcterms:modified>
</cp:coreProperties>
</file>